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C3E" w:rsidRPr="00F64CE5" w:rsidRDefault="00662531">
      <w:pPr>
        <w:rPr>
          <w:rFonts w:ascii="仿宋_GB2312" w:eastAsia="仿宋_GB2312" w:hAnsiTheme="minorEastAsia" w:cs="Arial"/>
          <w:sz w:val="32"/>
          <w:szCs w:val="32"/>
        </w:rPr>
      </w:pPr>
      <w:r w:rsidRPr="00F64CE5">
        <w:rPr>
          <w:rFonts w:ascii="仿宋_GB2312" w:eastAsia="仿宋_GB2312" w:hAnsiTheme="minorEastAsia" w:cs="Arial" w:hint="eastAsia"/>
          <w:sz w:val="32"/>
          <w:szCs w:val="32"/>
        </w:rPr>
        <w:t>附件</w:t>
      </w:r>
      <w:r w:rsidR="00ED33BE">
        <w:rPr>
          <w:rFonts w:ascii="仿宋_GB2312" w:eastAsia="仿宋_GB2312" w:hAnsiTheme="minorEastAsia" w:cs="Arial"/>
          <w:sz w:val="32"/>
          <w:szCs w:val="32"/>
        </w:rPr>
        <w:t>2</w:t>
      </w:r>
      <w:bookmarkStart w:id="0" w:name="_GoBack"/>
      <w:bookmarkEnd w:id="0"/>
      <w:r w:rsidR="00742C3E">
        <w:rPr>
          <w:rFonts w:ascii="仿宋_GB2312" w:eastAsia="仿宋_GB2312" w:hAnsiTheme="minorEastAsia" w:cs="Arial" w:hint="eastAsia"/>
          <w:sz w:val="32"/>
          <w:szCs w:val="32"/>
        </w:rPr>
        <w:t>：</w:t>
      </w:r>
    </w:p>
    <w:p w:rsidR="00FD2999" w:rsidRPr="00F64CE5" w:rsidRDefault="00A701FA" w:rsidP="00742C3E">
      <w:pPr>
        <w:spacing w:line="48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方正小标宋简体" w:eastAsia="方正小标宋简体" w:hAnsi="Times New Romans" w:cs="方正小标宋简体" w:hint="eastAsia"/>
          <w:sz w:val="36"/>
          <w:szCs w:val="36"/>
        </w:rPr>
        <w:t>湖北省参会</w:t>
      </w:r>
      <w:r w:rsidR="00630684">
        <w:rPr>
          <w:rFonts w:ascii="方正小标宋简体" w:eastAsia="方正小标宋简体" w:hAnsi="Times New Romans" w:cs="方正小标宋简体" w:hint="eastAsia"/>
          <w:sz w:val="36"/>
          <w:szCs w:val="36"/>
        </w:rPr>
        <w:t>人员</w:t>
      </w:r>
      <w:r w:rsidR="00662531" w:rsidRPr="00742C3E">
        <w:rPr>
          <w:rFonts w:ascii="方正小标宋简体" w:eastAsia="方正小标宋简体" w:hAnsi="Times New Romans" w:cs="方正小标宋简体" w:hint="eastAsia"/>
          <w:sz w:val="36"/>
          <w:szCs w:val="36"/>
        </w:rPr>
        <w:t>回执</w:t>
      </w:r>
    </w:p>
    <w:p w:rsidR="00217EEA" w:rsidRDefault="00217EEA" w:rsidP="00B05D99">
      <w:pPr>
        <w:snapToGrid w:val="0"/>
        <w:spacing w:line="300" w:lineRule="exact"/>
        <w:jc w:val="center"/>
        <w:rPr>
          <w:rFonts w:ascii="仿宋_GB2312" w:eastAsia="仿宋_GB2312" w:hAnsiTheme="minorEastAsia"/>
          <w:sz w:val="36"/>
          <w:szCs w:val="36"/>
        </w:rPr>
      </w:pPr>
    </w:p>
    <w:p w:rsidR="001F32F0" w:rsidRPr="00742C3E" w:rsidRDefault="001F32F0" w:rsidP="001F32F0">
      <w:pPr>
        <w:spacing w:line="560" w:lineRule="exact"/>
        <w:jc w:val="left"/>
        <w:rPr>
          <w:rFonts w:ascii="仿宋_GB2312" w:eastAsia="仿宋_GB2312" w:hAnsiTheme="minorEastAsia"/>
          <w:sz w:val="32"/>
          <w:szCs w:val="32"/>
        </w:rPr>
      </w:pPr>
      <w:r w:rsidRPr="00742C3E">
        <w:rPr>
          <w:rFonts w:ascii="仿宋_GB2312" w:eastAsia="仿宋_GB2312" w:hAnsiTheme="minorEastAsia" w:hint="eastAsia"/>
          <w:sz w:val="32"/>
          <w:szCs w:val="32"/>
          <w:u w:val="single"/>
        </w:rPr>
        <w:t xml:space="preserve">          </w:t>
      </w:r>
      <w:r w:rsidR="00B05D99" w:rsidRPr="00742C3E">
        <w:rPr>
          <w:rFonts w:ascii="仿宋_GB2312" w:eastAsia="仿宋_GB2312" w:hAnsiTheme="minorEastAsia" w:hint="eastAsia"/>
          <w:sz w:val="32"/>
          <w:szCs w:val="32"/>
          <w:u w:val="single"/>
        </w:rPr>
        <w:t xml:space="preserve">    </w:t>
      </w:r>
      <w:r w:rsidRPr="00742C3E">
        <w:rPr>
          <w:rFonts w:ascii="仿宋_GB2312" w:eastAsia="仿宋_GB2312" w:hAnsiTheme="minorEastAsia" w:hint="eastAsia"/>
          <w:sz w:val="32"/>
          <w:szCs w:val="32"/>
          <w:u w:val="single"/>
        </w:rPr>
        <w:t xml:space="preserve">    </w:t>
      </w:r>
      <w:r w:rsidRPr="00742C3E">
        <w:rPr>
          <w:rFonts w:ascii="仿宋_GB2312" w:eastAsia="仿宋_GB2312" w:hAnsiTheme="minorEastAsia" w:hint="eastAsia"/>
          <w:sz w:val="32"/>
          <w:szCs w:val="32"/>
        </w:rPr>
        <w:t>（单位名称）</w:t>
      </w:r>
    </w:p>
    <w:p w:rsidR="008C19BE" w:rsidRPr="008C19BE" w:rsidRDefault="008C19BE" w:rsidP="008C19BE">
      <w:pPr>
        <w:snapToGrid w:val="0"/>
        <w:spacing w:line="100" w:lineRule="atLeast"/>
        <w:jc w:val="left"/>
        <w:rPr>
          <w:rFonts w:ascii="仿宋_GB2312" w:eastAsia="仿宋_GB2312" w:hAnsiTheme="minorEastAsia"/>
          <w:sz w:val="28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1166"/>
        <w:gridCol w:w="1020"/>
        <w:gridCol w:w="2619"/>
        <w:gridCol w:w="917"/>
        <w:gridCol w:w="2202"/>
      </w:tblGrid>
      <w:tr w:rsidR="007571BB" w:rsidRPr="00F64CE5" w:rsidTr="007571BB">
        <w:tc>
          <w:tcPr>
            <w:tcW w:w="479" w:type="pct"/>
          </w:tcPr>
          <w:p w:rsidR="007571BB" w:rsidRPr="00F64CE5" w:rsidRDefault="007571BB" w:rsidP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665" w:type="pct"/>
          </w:tcPr>
          <w:p w:rsidR="007571BB" w:rsidRPr="00F64CE5" w:rsidRDefault="007571BB" w:rsidP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 w:rsidRPr="00F64CE5"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582" w:type="pct"/>
          </w:tcPr>
          <w:p w:rsidR="007571BB" w:rsidRPr="00F64CE5" w:rsidRDefault="007571BB">
            <w:pPr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 w:rsidRPr="00F64CE5"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94" w:type="pct"/>
          </w:tcPr>
          <w:p w:rsidR="007571BB" w:rsidRPr="00F64CE5" w:rsidRDefault="007571BB">
            <w:pPr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 w:rsidRPr="00F64CE5"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523" w:type="pct"/>
          </w:tcPr>
          <w:p w:rsidR="007571BB" w:rsidRPr="00F64CE5" w:rsidRDefault="007571BB">
            <w:pPr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 w:rsidRPr="00F64CE5"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256" w:type="pct"/>
          </w:tcPr>
          <w:p w:rsidR="007571BB" w:rsidRPr="00F64CE5" w:rsidRDefault="007571BB">
            <w:pPr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 w:rsidRPr="00F64CE5"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电话</w:t>
            </w:r>
          </w:p>
        </w:tc>
      </w:tr>
      <w:tr w:rsidR="007571BB" w:rsidRPr="00F64CE5" w:rsidTr="007571BB">
        <w:trPr>
          <w:trHeight w:hRule="exact" w:val="732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28"/>
                <w:szCs w:val="28"/>
              </w:rPr>
            </w:pPr>
          </w:p>
        </w:tc>
      </w:tr>
      <w:tr w:rsidR="007571BB" w:rsidRPr="00F64CE5" w:rsidTr="007571BB">
        <w:trPr>
          <w:trHeight w:hRule="exact" w:val="712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08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05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14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696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06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17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698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08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18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11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01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12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10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06"/>
        </w:trPr>
        <w:tc>
          <w:tcPr>
            <w:tcW w:w="479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  <w:tr w:rsidR="007571BB" w:rsidRPr="00F64CE5" w:rsidTr="007571BB">
        <w:trPr>
          <w:trHeight w:hRule="exact" w:val="716"/>
        </w:trPr>
        <w:tc>
          <w:tcPr>
            <w:tcW w:w="479" w:type="pct"/>
          </w:tcPr>
          <w:p w:rsidR="007571BB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Theme="minorEastAsia" w:cs="Arial" w:hint="eastAsia"/>
                <w:kern w:val="0"/>
                <w:sz w:val="32"/>
                <w:szCs w:val="32"/>
              </w:rPr>
              <w:t>15</w:t>
            </w:r>
          </w:p>
        </w:tc>
        <w:tc>
          <w:tcPr>
            <w:tcW w:w="665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82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494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523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  <w:tc>
          <w:tcPr>
            <w:tcW w:w="1256" w:type="pct"/>
          </w:tcPr>
          <w:p w:rsidR="007571BB" w:rsidRPr="00F64CE5" w:rsidRDefault="007571BB">
            <w:pPr>
              <w:spacing w:line="520" w:lineRule="exact"/>
              <w:jc w:val="center"/>
              <w:rPr>
                <w:rFonts w:ascii="仿宋_GB2312" w:eastAsia="仿宋_GB2312" w:hAnsiTheme="minorEastAsia" w:cs="Arial"/>
                <w:kern w:val="0"/>
                <w:sz w:val="32"/>
                <w:szCs w:val="32"/>
              </w:rPr>
            </w:pPr>
          </w:p>
        </w:tc>
      </w:tr>
    </w:tbl>
    <w:p w:rsidR="00FD2999" w:rsidRDefault="00FD2999" w:rsidP="001342BA">
      <w:pPr>
        <w:rPr>
          <w:rFonts w:asciiTheme="minorEastAsia" w:hAnsiTheme="minorEastAsia" w:cs="仿宋_GB2312"/>
          <w:b/>
          <w:bCs/>
          <w:sz w:val="28"/>
          <w:szCs w:val="28"/>
        </w:rPr>
      </w:pPr>
    </w:p>
    <w:sectPr w:rsidR="00FD2999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155" w:rsidRDefault="00A55155" w:rsidP="001342BA">
      <w:r>
        <w:separator/>
      </w:r>
    </w:p>
  </w:endnote>
  <w:endnote w:type="continuationSeparator" w:id="0">
    <w:p w:rsidR="00A55155" w:rsidRDefault="00A55155" w:rsidP="0013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Times New Romans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155" w:rsidRDefault="00A55155" w:rsidP="001342BA">
      <w:r>
        <w:separator/>
      </w:r>
    </w:p>
  </w:footnote>
  <w:footnote w:type="continuationSeparator" w:id="0">
    <w:p w:rsidR="00A55155" w:rsidRDefault="00A55155" w:rsidP="00134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85082"/>
    <w:multiLevelType w:val="multilevel"/>
    <w:tmpl w:val="2B285082"/>
    <w:lvl w:ilvl="0">
      <w:start w:val="1"/>
      <w:numFmt w:val="decimal"/>
      <w:lvlText w:val="%1)"/>
      <w:lvlJc w:val="left"/>
      <w:pPr>
        <w:ind w:left="1065" w:hanging="420"/>
      </w:p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4E054A61"/>
    <w:multiLevelType w:val="hybridMultilevel"/>
    <w:tmpl w:val="56CAE6F8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9679AE8"/>
    <w:multiLevelType w:val="singleLevel"/>
    <w:tmpl w:val="59679AE8"/>
    <w:lvl w:ilvl="0">
      <w:start w:val="3"/>
      <w:numFmt w:val="decimal"/>
      <w:suff w:val="nothing"/>
      <w:lvlText w:val="%1."/>
      <w:lvlJc w:val="left"/>
    </w:lvl>
  </w:abstractNum>
  <w:abstractNum w:abstractNumId="3" w15:restartNumberingAfterBreak="0">
    <w:nsid w:val="670922A3"/>
    <w:multiLevelType w:val="hybridMultilevel"/>
    <w:tmpl w:val="C7580A6A"/>
    <w:lvl w:ilvl="0" w:tplc="357C3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496"/>
    <w:rsid w:val="000608E8"/>
    <w:rsid w:val="000C006D"/>
    <w:rsid w:val="000F3EBA"/>
    <w:rsid w:val="001342BA"/>
    <w:rsid w:val="00155A33"/>
    <w:rsid w:val="0016730E"/>
    <w:rsid w:val="001A3D1F"/>
    <w:rsid w:val="001A420A"/>
    <w:rsid w:val="001F32F0"/>
    <w:rsid w:val="00217EEA"/>
    <w:rsid w:val="002947A2"/>
    <w:rsid w:val="0034343E"/>
    <w:rsid w:val="00370EB8"/>
    <w:rsid w:val="003A4FAD"/>
    <w:rsid w:val="003E4496"/>
    <w:rsid w:val="00435900"/>
    <w:rsid w:val="0047599A"/>
    <w:rsid w:val="004F2CF8"/>
    <w:rsid w:val="005A21DA"/>
    <w:rsid w:val="006005F8"/>
    <w:rsid w:val="00601FA4"/>
    <w:rsid w:val="00630684"/>
    <w:rsid w:val="00662531"/>
    <w:rsid w:val="006E22ED"/>
    <w:rsid w:val="00721EEB"/>
    <w:rsid w:val="00742C3E"/>
    <w:rsid w:val="007571BB"/>
    <w:rsid w:val="0079156B"/>
    <w:rsid w:val="0079438E"/>
    <w:rsid w:val="007F2089"/>
    <w:rsid w:val="008429C2"/>
    <w:rsid w:val="00843FF3"/>
    <w:rsid w:val="008B346C"/>
    <w:rsid w:val="008B54D2"/>
    <w:rsid w:val="008C19BE"/>
    <w:rsid w:val="0096076C"/>
    <w:rsid w:val="009F0E57"/>
    <w:rsid w:val="00A1081C"/>
    <w:rsid w:val="00A55155"/>
    <w:rsid w:val="00A701FA"/>
    <w:rsid w:val="00AB5CC8"/>
    <w:rsid w:val="00B05D99"/>
    <w:rsid w:val="00B36AF4"/>
    <w:rsid w:val="00BC07FA"/>
    <w:rsid w:val="00C37D2F"/>
    <w:rsid w:val="00CB5E13"/>
    <w:rsid w:val="00E61C5E"/>
    <w:rsid w:val="00ED33BE"/>
    <w:rsid w:val="00F112F6"/>
    <w:rsid w:val="00F16BB8"/>
    <w:rsid w:val="00F36228"/>
    <w:rsid w:val="00F5485B"/>
    <w:rsid w:val="00F64CE5"/>
    <w:rsid w:val="00F83F7E"/>
    <w:rsid w:val="00FB1BF6"/>
    <w:rsid w:val="00FD2999"/>
    <w:rsid w:val="018923F2"/>
    <w:rsid w:val="200342A1"/>
    <w:rsid w:val="27FA0C25"/>
    <w:rsid w:val="43203C7A"/>
    <w:rsid w:val="59A012DE"/>
    <w:rsid w:val="5CD53869"/>
    <w:rsid w:val="5D6D5686"/>
    <w:rsid w:val="6A6303A7"/>
    <w:rsid w:val="6BB804C7"/>
    <w:rsid w:val="7617519F"/>
    <w:rsid w:val="7C6F787A"/>
    <w:rsid w:val="7E124233"/>
    <w:rsid w:val="7E1D5F41"/>
    <w:rsid w:val="7EA4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45FA4"/>
  <w15:docId w15:val="{F2BDF958-2277-4D2A-B61F-849D7FCC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rPr>
      <w:sz w:val="24"/>
    </w:rPr>
  </w:style>
  <w:style w:type="character" w:styleId="aa">
    <w:name w:val="Strong"/>
    <w:basedOn w:val="a0"/>
    <w:uiPriority w:val="22"/>
    <w:qFormat/>
    <w:rPr>
      <w:b/>
      <w:sz w:val="24"/>
      <w:szCs w:val="24"/>
    </w:rPr>
  </w:style>
  <w:style w:type="character" w:styleId="ab">
    <w:name w:val="Emphasis"/>
    <w:basedOn w:val="a0"/>
    <w:uiPriority w:val="20"/>
    <w:qFormat/>
    <w:rPr>
      <w:color w:val="CC0000"/>
      <w:sz w:val="24"/>
      <w:szCs w:val="24"/>
    </w:rPr>
  </w:style>
  <w:style w:type="character" w:styleId="HTML">
    <w:name w:val="HTML Cite"/>
    <w:basedOn w:val="a0"/>
    <w:uiPriority w:val="99"/>
    <w:unhideWhenUsed/>
    <w:rPr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rPr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17EEA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17EE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e">
    <w:name w:val="List Paragraph"/>
    <w:basedOn w:val="a"/>
    <w:uiPriority w:val="99"/>
    <w:unhideWhenUsed/>
    <w:rsid w:val="001F32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许林</dc:creator>
  <cp:lastModifiedBy>戴皓</cp:lastModifiedBy>
  <cp:revision>7</cp:revision>
  <cp:lastPrinted>2017-07-18T08:47:00Z</cp:lastPrinted>
  <dcterms:created xsi:type="dcterms:W3CDTF">2017-07-19T08:58:00Z</dcterms:created>
  <dcterms:modified xsi:type="dcterms:W3CDTF">2018-07-25T08:41:00Z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